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2" w:rsidRPr="006F43CC" w:rsidRDefault="00747832" w:rsidP="00747832">
      <w:pPr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COLLEGE, CHELAD</w:t>
      </w:r>
    </w:p>
    <w:p w:rsidR="00747832" w:rsidRPr="00606AD2" w:rsidRDefault="00747832" w:rsidP="007478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SECOND YEAR </w:t>
      </w:r>
      <w:r w:rsidR="00B1777A">
        <w:rPr>
          <w:rFonts w:ascii="Times New Roman" w:hAnsi="Times New Roman" w:cs="Times New Roman"/>
          <w:b/>
          <w:sz w:val="26"/>
          <w:szCs w:val="26"/>
        </w:rPr>
        <w:t>ADDITIONAL</w:t>
      </w:r>
      <w:bookmarkStart w:id="0" w:name="_GoBack"/>
      <w:bookmarkEnd w:id="0"/>
      <w:r w:rsidRPr="00606AD2">
        <w:rPr>
          <w:rFonts w:ascii="Times New Roman" w:hAnsi="Times New Roman" w:cs="Times New Roman"/>
          <w:b/>
          <w:sz w:val="26"/>
          <w:szCs w:val="26"/>
        </w:rPr>
        <w:t xml:space="preserve"> BATCH (KUHS 2016</w:t>
      </w:r>
      <w:r w:rsidR="002E6B6C">
        <w:rPr>
          <w:rFonts w:ascii="Times New Roman" w:hAnsi="Times New Roman" w:cs="Times New Roman"/>
          <w:b/>
          <w:sz w:val="26"/>
          <w:szCs w:val="26"/>
        </w:rPr>
        <w:t xml:space="preserve"> : </w:t>
      </w:r>
      <w:r w:rsidR="00AF1493">
        <w:rPr>
          <w:rFonts w:ascii="Times New Roman" w:hAnsi="Times New Roman" w:cs="Times New Roman"/>
          <w:b/>
          <w:sz w:val="26"/>
          <w:szCs w:val="26"/>
        </w:rPr>
        <w:t>NEW SCHEME</w:t>
      </w:r>
      <w:r w:rsidRPr="00606AD2">
        <w:rPr>
          <w:rFonts w:ascii="Times New Roman" w:hAnsi="Times New Roman" w:cs="Times New Roman"/>
          <w:b/>
          <w:sz w:val="26"/>
          <w:szCs w:val="26"/>
        </w:rPr>
        <w:t>)</w:t>
      </w:r>
    </w:p>
    <w:p w:rsidR="00747832" w:rsidRPr="00606AD2" w:rsidRDefault="00747832" w:rsidP="007478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I INTERNAL THEORY EXAMINATION </w:t>
      </w:r>
      <w:r w:rsidR="00BD7E2D">
        <w:rPr>
          <w:rFonts w:ascii="Times New Roman" w:hAnsi="Times New Roman" w:cs="Times New Roman"/>
          <w:b/>
          <w:sz w:val="26"/>
          <w:szCs w:val="26"/>
        </w:rPr>
        <w:t>28</w:t>
      </w:r>
      <w:r w:rsidRPr="00606AD2">
        <w:rPr>
          <w:rFonts w:ascii="Times New Roman" w:hAnsi="Times New Roman" w:cs="Times New Roman"/>
          <w:b/>
          <w:sz w:val="26"/>
          <w:szCs w:val="26"/>
        </w:rPr>
        <w:t>-0</w:t>
      </w:r>
      <w:r w:rsidR="00BD7E2D">
        <w:rPr>
          <w:rFonts w:ascii="Times New Roman" w:hAnsi="Times New Roman" w:cs="Times New Roman"/>
          <w:b/>
          <w:sz w:val="26"/>
          <w:szCs w:val="26"/>
        </w:rPr>
        <w:t>5</w:t>
      </w:r>
      <w:r w:rsidRPr="00606AD2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747832" w:rsidRPr="007E0B79" w:rsidRDefault="00747832" w:rsidP="00747832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0B79">
        <w:rPr>
          <w:rFonts w:ascii="Times New Roman" w:hAnsi="Times New Roman" w:cs="Times New Roman"/>
          <w:b/>
          <w:sz w:val="26"/>
          <w:szCs w:val="26"/>
          <w:u w:val="single"/>
        </w:rPr>
        <w:t>DENTAL MATERIALS</w:t>
      </w:r>
    </w:p>
    <w:p w:rsidR="00747832" w:rsidRPr="00EA4824" w:rsidRDefault="00747832" w:rsidP="007478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B79">
        <w:rPr>
          <w:rFonts w:ascii="Times New Roman" w:hAnsi="Times New Roman" w:cs="Times New Roman"/>
          <w:b/>
          <w:sz w:val="26"/>
          <w:szCs w:val="26"/>
        </w:rPr>
        <w:t>SECTION –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 :</w:t>
      </w:r>
      <w:proofErr w:type="gramEnd"/>
      <w:r w:rsidRPr="007E0B79">
        <w:rPr>
          <w:rFonts w:ascii="Times New Roman" w:hAnsi="Times New Roman" w:cs="Times New Roman"/>
          <w:b/>
          <w:sz w:val="26"/>
          <w:szCs w:val="26"/>
        </w:rPr>
        <w:t xml:space="preserve"> PROSTHODONTICS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832" w:rsidRDefault="00747832" w:rsidP="007478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1/2Hrs                                                                                              Max Marks</w:t>
      </w:r>
      <w:proofErr w:type="gramStart"/>
      <w:r>
        <w:rPr>
          <w:rFonts w:ascii="Times New Roman" w:hAnsi="Times New Roman" w:cs="Times New Roman"/>
          <w:sz w:val="26"/>
          <w:szCs w:val="26"/>
        </w:rPr>
        <w:t>:35</w:t>
      </w:r>
      <w:proofErr w:type="gramEnd"/>
    </w:p>
    <w:p w:rsidR="00747832" w:rsidRDefault="00747832" w:rsidP="007478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="00BD7E2D" w:rsidRPr="00BD7E2D">
        <w:rPr>
          <w:rFonts w:ascii="Times New Roman" w:hAnsi="Times New Roman" w:cs="Times New Roman"/>
          <w:b/>
          <w:sz w:val="26"/>
          <w:szCs w:val="26"/>
        </w:rPr>
        <w:t>DIAGRAMS</w:t>
      </w:r>
      <w:r>
        <w:rPr>
          <w:rFonts w:ascii="Times New Roman" w:hAnsi="Times New Roman" w:cs="Times New Roman"/>
          <w:sz w:val="26"/>
          <w:szCs w:val="26"/>
        </w:rPr>
        <w:t xml:space="preserve"> wherever necessary.</w:t>
      </w:r>
    </w:p>
    <w:p w:rsidR="00747832" w:rsidRDefault="00747832" w:rsidP="007478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your </w:t>
      </w:r>
      <w:r w:rsidRPr="00BD7E2D">
        <w:rPr>
          <w:rFonts w:ascii="Times New Roman" w:hAnsi="Times New Roman" w:cs="Times New Roman"/>
          <w:b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Pr="00BD7E2D">
        <w:rPr>
          <w:rFonts w:ascii="Times New Roman" w:hAnsi="Times New Roman" w:cs="Times New Roman"/>
          <w:b/>
          <w:sz w:val="26"/>
          <w:szCs w:val="26"/>
        </w:rPr>
        <w:t>ROLL NUMBER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832" w:rsidRDefault="00747832" w:rsidP="00747832">
      <w:pPr>
        <w:rPr>
          <w:rFonts w:ascii="Times New Roman" w:hAnsi="Times New Roman" w:cs="Times New Roman"/>
          <w:sz w:val="26"/>
          <w:szCs w:val="26"/>
        </w:rPr>
      </w:pPr>
    </w:p>
    <w:p w:rsidR="00BD7E2D" w:rsidRPr="008F501D" w:rsidRDefault="00BD7E2D" w:rsidP="00BD7E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(10</w:t>
      </w:r>
      <w:r w:rsidRPr="008F501D">
        <w:rPr>
          <w:rFonts w:ascii="Times New Roman" w:hAnsi="Times New Roman" w:cs="Times New Roman"/>
          <w:sz w:val="26"/>
          <w:szCs w:val="26"/>
        </w:rPr>
        <w:t>)</w:t>
      </w:r>
    </w:p>
    <w:p w:rsidR="00BD7E2D" w:rsidRPr="00BB1945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impression materials. Write the composition and role played by each component of zinc oxide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paste. Add a note on factors affecting setting reaction of zinc oxide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paste.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3+3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Pr="00BB1945" w:rsidRDefault="00BD7E2D" w:rsidP="00BD7E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BD7E2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are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various Gypsum products used in dentistry? Describe the setting reaction of gypsum products.                                    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Pr="00BB1945" w:rsidRDefault="00BD7E2D" w:rsidP="00BD7E2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Enumerate the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Biocompatibility tests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used in dentistry. Explain briefly about each.                                                                               </w:t>
      </w:r>
    </w:p>
    <w:p w:rsidR="00BD7E2D" w:rsidRPr="00BD7E2D" w:rsidRDefault="00BD7E2D" w:rsidP="00BD7E2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</w:t>
      </w:r>
      <w:r w:rsidRPr="00BD7E2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D7E2D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D7E2D">
        <w:rPr>
          <w:rFonts w:ascii="Times New Roman" w:hAnsi="Times New Roman" w:cs="Times New Roman"/>
          <w:color w:val="000000" w:themeColor="text1"/>
          <w:sz w:val="26"/>
          <w:szCs w:val="26"/>
        </w:rPr>
        <w:t>=5)</w:t>
      </w:r>
    </w:p>
    <w:p w:rsidR="00BD7E2D" w:rsidRPr="00BB1945" w:rsidRDefault="00BD7E2D" w:rsidP="00BD7E2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BD7E2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(5X3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Stress and strain</w:t>
      </w:r>
    </w:p>
    <w:p w:rsidR="00BD7E2D" w:rsidRPr="00E3380F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>Metamerism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D7E2D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Syneresis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imbibition</w:t>
      </w:r>
    </w:p>
    <w:p w:rsidR="000646E5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Hygroscopic setting expansion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D7E2D" w:rsidRPr="00BD7E2D" w:rsidRDefault="00BD7E2D" w:rsidP="00BD7E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Addition silicones</w:t>
      </w:r>
    </w:p>
    <w:sectPr w:rsidR="00BD7E2D" w:rsidRPr="00BD7E2D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46E5"/>
    <w:rsid w:val="000646E5"/>
    <w:rsid w:val="00150B7B"/>
    <w:rsid w:val="001612B0"/>
    <w:rsid w:val="00240DA9"/>
    <w:rsid w:val="002A26EB"/>
    <w:rsid w:val="002E6B6C"/>
    <w:rsid w:val="003B69C4"/>
    <w:rsid w:val="003C49D9"/>
    <w:rsid w:val="0044460E"/>
    <w:rsid w:val="00460C3E"/>
    <w:rsid w:val="004F0B8E"/>
    <w:rsid w:val="005E1180"/>
    <w:rsid w:val="00626D5F"/>
    <w:rsid w:val="006F43CC"/>
    <w:rsid w:val="006F46B9"/>
    <w:rsid w:val="00747832"/>
    <w:rsid w:val="00782D19"/>
    <w:rsid w:val="007B0BF8"/>
    <w:rsid w:val="007D0137"/>
    <w:rsid w:val="008008C2"/>
    <w:rsid w:val="00820476"/>
    <w:rsid w:val="00821D40"/>
    <w:rsid w:val="00826F84"/>
    <w:rsid w:val="008645FB"/>
    <w:rsid w:val="00894F5F"/>
    <w:rsid w:val="008B4E93"/>
    <w:rsid w:val="008D495D"/>
    <w:rsid w:val="008E67C4"/>
    <w:rsid w:val="008F501D"/>
    <w:rsid w:val="009C058A"/>
    <w:rsid w:val="009C434F"/>
    <w:rsid w:val="00A64A45"/>
    <w:rsid w:val="00AF1493"/>
    <w:rsid w:val="00B1777A"/>
    <w:rsid w:val="00BB0081"/>
    <w:rsid w:val="00BB1945"/>
    <w:rsid w:val="00BD7E2D"/>
    <w:rsid w:val="00C46C00"/>
    <w:rsid w:val="00C55A9E"/>
    <w:rsid w:val="00CC531B"/>
    <w:rsid w:val="00DE668D"/>
    <w:rsid w:val="00EA4824"/>
    <w:rsid w:val="00ED7BDC"/>
    <w:rsid w:val="00F30BA3"/>
    <w:rsid w:val="00F37CF1"/>
    <w:rsid w:val="00F76EA6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83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Revathi Raghavndra</dc:creator>
  <cp:keywords/>
  <dc:description/>
  <cp:lastModifiedBy>Reba</cp:lastModifiedBy>
  <cp:revision>26</cp:revision>
  <dcterms:created xsi:type="dcterms:W3CDTF">2016-11-03T18:04:00Z</dcterms:created>
  <dcterms:modified xsi:type="dcterms:W3CDTF">2018-05-11T07:42:00Z</dcterms:modified>
</cp:coreProperties>
</file>