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2" w:rsidRPr="006F43CC" w:rsidRDefault="00747832" w:rsidP="00C83D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COLLEGE, CHELAD</w:t>
      </w:r>
    </w:p>
    <w:p w:rsidR="00747832" w:rsidRPr="00606AD2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SECOND YEAR </w:t>
      </w:r>
      <w:r w:rsidR="0012143F">
        <w:rPr>
          <w:rFonts w:ascii="Times New Roman" w:hAnsi="Times New Roman" w:cs="Times New Roman"/>
          <w:b/>
          <w:sz w:val="26"/>
          <w:szCs w:val="26"/>
        </w:rPr>
        <w:t>ADDITIONAL</w:t>
      </w:r>
      <w:r w:rsidR="009F68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C43">
        <w:rPr>
          <w:rFonts w:ascii="Times New Roman" w:hAnsi="Times New Roman" w:cs="Times New Roman"/>
          <w:b/>
          <w:sz w:val="26"/>
          <w:szCs w:val="26"/>
        </w:rPr>
        <w:t xml:space="preserve">BATCH </w:t>
      </w:r>
      <w:r w:rsidR="009F6877">
        <w:rPr>
          <w:rFonts w:ascii="Times New Roman" w:hAnsi="Times New Roman" w:cs="Times New Roman"/>
          <w:b/>
          <w:sz w:val="26"/>
          <w:szCs w:val="26"/>
        </w:rPr>
        <w:t>KUHS 2018</w:t>
      </w:r>
    </w:p>
    <w:p w:rsidR="00747832" w:rsidRPr="00606AD2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I INTERNAL THEORY EXAMINATION </w:t>
      </w:r>
      <w:r w:rsidR="0012143F">
        <w:rPr>
          <w:rFonts w:ascii="Times New Roman" w:hAnsi="Times New Roman" w:cs="Times New Roman"/>
          <w:b/>
          <w:sz w:val="26"/>
          <w:szCs w:val="26"/>
        </w:rPr>
        <w:t>10-03</w:t>
      </w:r>
      <w:r w:rsidRPr="00606AD2">
        <w:rPr>
          <w:rFonts w:ascii="Times New Roman" w:hAnsi="Times New Roman" w:cs="Times New Roman"/>
          <w:b/>
          <w:sz w:val="26"/>
          <w:szCs w:val="26"/>
        </w:rPr>
        <w:t>-20</w:t>
      </w:r>
      <w:r w:rsidR="0012143F">
        <w:rPr>
          <w:rFonts w:ascii="Times New Roman" w:hAnsi="Times New Roman" w:cs="Times New Roman"/>
          <w:b/>
          <w:sz w:val="26"/>
          <w:szCs w:val="26"/>
        </w:rPr>
        <w:t>2</w:t>
      </w:r>
      <w:r w:rsidRPr="00606AD2">
        <w:rPr>
          <w:rFonts w:ascii="Times New Roman" w:hAnsi="Times New Roman" w:cs="Times New Roman"/>
          <w:b/>
          <w:sz w:val="26"/>
          <w:szCs w:val="26"/>
        </w:rPr>
        <w:t>1</w:t>
      </w:r>
    </w:p>
    <w:p w:rsidR="00747832" w:rsidRPr="007E0B79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0B79">
        <w:rPr>
          <w:rFonts w:ascii="Times New Roman" w:hAnsi="Times New Roman" w:cs="Times New Roman"/>
          <w:b/>
          <w:sz w:val="26"/>
          <w:szCs w:val="26"/>
          <w:u w:val="single"/>
        </w:rPr>
        <w:t>DENTAL MATERIALS</w:t>
      </w:r>
    </w:p>
    <w:p w:rsidR="00747832" w:rsidRPr="00EA4824" w:rsidRDefault="00747832" w:rsidP="00C83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B79">
        <w:rPr>
          <w:rFonts w:ascii="Times New Roman" w:hAnsi="Times New Roman" w:cs="Times New Roman"/>
          <w:b/>
          <w:sz w:val="26"/>
          <w:szCs w:val="26"/>
        </w:rPr>
        <w:t>SECTION –</w:t>
      </w:r>
      <w:r w:rsidR="009F6877">
        <w:rPr>
          <w:rFonts w:ascii="Times New Roman" w:hAnsi="Times New Roman" w:cs="Times New Roman"/>
          <w:b/>
          <w:sz w:val="26"/>
          <w:szCs w:val="26"/>
        </w:rPr>
        <w:t xml:space="preserve"> A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7E0B79">
        <w:rPr>
          <w:rFonts w:ascii="Times New Roman" w:hAnsi="Times New Roman" w:cs="Times New Roman"/>
          <w:b/>
          <w:sz w:val="26"/>
          <w:szCs w:val="26"/>
        </w:rPr>
        <w:t xml:space="preserve"> PROSTHODONTICS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1/2Hrs                                                                                              Max Marks:</w:t>
      </w:r>
      <w:r w:rsidR="00293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="00BD7E2D" w:rsidRPr="00BD7E2D">
        <w:rPr>
          <w:rFonts w:ascii="Times New Roman" w:hAnsi="Times New Roman" w:cs="Times New Roman"/>
          <w:b/>
          <w:sz w:val="26"/>
          <w:szCs w:val="26"/>
        </w:rPr>
        <w:t>DIAGRAMS</w:t>
      </w:r>
      <w:r>
        <w:rPr>
          <w:rFonts w:ascii="Times New Roman" w:hAnsi="Times New Roman" w:cs="Times New Roman"/>
          <w:sz w:val="26"/>
          <w:szCs w:val="26"/>
        </w:rPr>
        <w:t xml:space="preserve"> wherever necessary.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your </w:t>
      </w:r>
      <w:r w:rsidRPr="00BD7E2D">
        <w:rPr>
          <w:rFonts w:ascii="Times New Roman" w:hAnsi="Times New Roman" w:cs="Times New Roman"/>
          <w:b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Pr="00BD7E2D">
        <w:rPr>
          <w:rFonts w:ascii="Times New Roman" w:hAnsi="Times New Roman" w:cs="Times New Roman"/>
          <w:b/>
          <w:sz w:val="26"/>
          <w:szCs w:val="26"/>
        </w:rPr>
        <w:t>ROLL NUMBER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832" w:rsidRDefault="00747832" w:rsidP="00C83DCF">
      <w:pPr>
        <w:rPr>
          <w:rFonts w:ascii="Times New Roman" w:hAnsi="Times New Roman" w:cs="Times New Roman"/>
          <w:sz w:val="26"/>
          <w:szCs w:val="26"/>
        </w:rPr>
      </w:pPr>
    </w:p>
    <w:p w:rsidR="00BD7E2D" w:rsidRPr="008F501D" w:rsidRDefault="00BD7E2D" w:rsidP="00C83DCF">
      <w:pPr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(10</w:t>
      </w:r>
      <w:r w:rsidRPr="008F501D">
        <w:rPr>
          <w:rFonts w:ascii="Times New Roman" w:hAnsi="Times New Roman" w:cs="Times New Roman"/>
          <w:sz w:val="26"/>
          <w:szCs w:val="26"/>
        </w:rPr>
        <w:t>)</w:t>
      </w:r>
    </w:p>
    <w:p w:rsidR="00BD7E2D" w:rsidRPr="00BB1945" w:rsidRDefault="0012143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Classify denture base resins. Explain in detail about heat activated acrylic resins. Add a note on chemistry of polymerization.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D7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BD7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BD7E2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D7E2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>5+2</w:t>
      </w:r>
      <w:r w:rsidR="00BD7E2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Pr="00BB1945" w:rsidRDefault="00BD7E2D" w:rsidP="00C83DC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C83DC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269BF" w:rsidRPr="002939E4" w:rsidRDefault="002939E4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Classify gypsum products used in dentistry.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143F">
        <w:rPr>
          <w:rFonts w:ascii="Times New Roman" w:hAnsi="Times New Roman" w:cs="Times New Roman"/>
          <w:color w:val="000000" w:themeColor="text1"/>
          <w:sz w:val="26"/>
          <w:szCs w:val="26"/>
        </w:rPr>
        <w:t>Explain briefly</w:t>
      </w: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composition, setting reaction, manufacturing process and</w:t>
      </w:r>
      <w:r w:rsidR="00121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uses of Type IV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="0012143F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121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stone.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1214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(2+3)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269B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269BF" w:rsidRDefault="000269BF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69BF" w:rsidRPr="000269BF" w:rsidRDefault="0012143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impression materials. Write in detail about composition, setting reaction, and uses of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zinc oxide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0269BF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2+3</w:t>
      </w:r>
      <w:r w:rsidR="000269BF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Default="00816972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</w:t>
      </w:r>
      <w:r w:rsidR="00BD7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</w:p>
    <w:p w:rsidR="00BD7E2D" w:rsidRPr="00BB1945" w:rsidRDefault="00BD7E2D" w:rsidP="00C83D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C83D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</w:t>
      </w:r>
      <w:r w:rsidR="00C83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(5X3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Default="000269B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Adhesion and cohesion</w:t>
      </w:r>
    </w:p>
    <w:p w:rsidR="000269BF" w:rsidRPr="009F6877" w:rsidRDefault="00765C3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Hygroscopic setting expansion</w:t>
      </w:r>
    </w:p>
    <w:p w:rsidR="000269BF" w:rsidRDefault="00765C3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Syneresis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imbibition</w:t>
      </w:r>
    </w:p>
    <w:p w:rsidR="000269BF" w:rsidRDefault="000269B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Co polymerization</w:t>
      </w:r>
    </w:p>
    <w:p w:rsidR="00C83DCF" w:rsidRPr="000269BF" w:rsidRDefault="00765C3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Polyether</w:t>
      </w:r>
      <w:bookmarkStart w:id="0" w:name="_GoBack"/>
      <w:bookmarkEnd w:id="0"/>
    </w:p>
    <w:p w:rsidR="00BD7E2D" w:rsidRDefault="00BD7E2D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D7E2D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269BF"/>
    <w:rsid w:val="000646E5"/>
    <w:rsid w:val="0012143F"/>
    <w:rsid w:val="00150B7B"/>
    <w:rsid w:val="001612B0"/>
    <w:rsid w:val="00240DA9"/>
    <w:rsid w:val="002939E4"/>
    <w:rsid w:val="002A108F"/>
    <w:rsid w:val="002A26EB"/>
    <w:rsid w:val="002E6B6C"/>
    <w:rsid w:val="003B69C4"/>
    <w:rsid w:val="003C49D9"/>
    <w:rsid w:val="00431732"/>
    <w:rsid w:val="0044460E"/>
    <w:rsid w:val="00460C3E"/>
    <w:rsid w:val="004F0B8E"/>
    <w:rsid w:val="00514C43"/>
    <w:rsid w:val="005E1180"/>
    <w:rsid w:val="00626D5F"/>
    <w:rsid w:val="006F43CC"/>
    <w:rsid w:val="006F46B9"/>
    <w:rsid w:val="00747832"/>
    <w:rsid w:val="00765C3F"/>
    <w:rsid w:val="00782D19"/>
    <w:rsid w:val="007B0BF8"/>
    <w:rsid w:val="007D0137"/>
    <w:rsid w:val="008008C2"/>
    <w:rsid w:val="00816972"/>
    <w:rsid w:val="00820476"/>
    <w:rsid w:val="00821D40"/>
    <w:rsid w:val="00826F84"/>
    <w:rsid w:val="008645FB"/>
    <w:rsid w:val="00894F5F"/>
    <w:rsid w:val="008B4E93"/>
    <w:rsid w:val="008D495D"/>
    <w:rsid w:val="008E67C4"/>
    <w:rsid w:val="008F501D"/>
    <w:rsid w:val="009C058A"/>
    <w:rsid w:val="009C434F"/>
    <w:rsid w:val="009F6877"/>
    <w:rsid w:val="00A64A45"/>
    <w:rsid w:val="00AF1493"/>
    <w:rsid w:val="00B1777A"/>
    <w:rsid w:val="00B558D4"/>
    <w:rsid w:val="00BB0081"/>
    <w:rsid w:val="00BB1945"/>
    <w:rsid w:val="00BD7E2D"/>
    <w:rsid w:val="00C46C00"/>
    <w:rsid w:val="00C55A9E"/>
    <w:rsid w:val="00C83DCF"/>
    <w:rsid w:val="00CC531B"/>
    <w:rsid w:val="00CE1251"/>
    <w:rsid w:val="00DE668D"/>
    <w:rsid w:val="00EA4824"/>
    <w:rsid w:val="00ED7BDC"/>
    <w:rsid w:val="00F30BA3"/>
    <w:rsid w:val="00F37CF1"/>
    <w:rsid w:val="00F76EA6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4</cp:revision>
  <dcterms:created xsi:type="dcterms:W3CDTF">2021-03-04T06:34:00Z</dcterms:created>
  <dcterms:modified xsi:type="dcterms:W3CDTF">2021-03-04T06:42:00Z</dcterms:modified>
</cp:coreProperties>
</file>